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7D115" w14:textId="77777777" w:rsidR="00501FFC" w:rsidRDefault="00DF7478">
      <w:r>
        <w:t>CI608- Research Seminar</w:t>
      </w:r>
      <w:r>
        <w:tab/>
      </w:r>
      <w:r>
        <w:tab/>
      </w:r>
      <w:r>
        <w:tab/>
      </w:r>
      <w:r>
        <w:tab/>
      </w:r>
      <w:r>
        <w:tab/>
      </w:r>
      <w:r>
        <w:tab/>
      </w:r>
      <w:r>
        <w:tab/>
        <w:t>Winter 2014</w:t>
      </w:r>
    </w:p>
    <w:p w14:paraId="555CD1F1" w14:textId="77777777" w:rsidR="00DF7478" w:rsidRDefault="00DF7478">
      <w:r>
        <w:t>Caskey/Stevens</w:t>
      </w:r>
      <w:r>
        <w:tab/>
      </w:r>
      <w:r>
        <w:tab/>
      </w:r>
      <w:r w:rsidRPr="00135273">
        <w:rPr>
          <w:b/>
        </w:rPr>
        <w:t>Crafting the purpose statement</w:t>
      </w:r>
    </w:p>
    <w:p w14:paraId="64EEF70C" w14:textId="77777777" w:rsidR="00DF7478" w:rsidRDefault="00DF7478">
      <w:r>
        <w:t>The introduction of your manuscript:</w:t>
      </w:r>
    </w:p>
    <w:p w14:paraId="3E886D43" w14:textId="77777777" w:rsidR="00DF7478" w:rsidRDefault="00DF7478">
      <w:r>
        <w:tab/>
        <w:t>The PURPOSE of the study (WHAT?)</w:t>
      </w:r>
    </w:p>
    <w:p w14:paraId="12D47E61" w14:textId="77777777" w:rsidR="00DF7478" w:rsidRDefault="00DF7478">
      <w:r>
        <w:tab/>
        <w:t>The RATIONALE for what you propose to do (WHY?)</w:t>
      </w:r>
    </w:p>
    <w:p w14:paraId="7D011D4F" w14:textId="77777777" w:rsidR="00DF7478" w:rsidRDefault="00DF7478">
      <w:r>
        <w:tab/>
        <w:t>The BACKGROUND for your purpose (WHO? WHEN?)</w:t>
      </w:r>
    </w:p>
    <w:p w14:paraId="2ECE6A3E" w14:textId="261F32AA" w:rsidR="00DF7478" w:rsidRDefault="00DF7478">
      <w:r>
        <w:tab/>
        <w:t>The THEORETIC</w:t>
      </w:r>
      <w:r w:rsidR="00BD2FCA">
        <w:t>AL support</w:t>
      </w:r>
      <w:r w:rsidR="000C4EAA">
        <w:t xml:space="preserve"> for your purpose (HOW THEORIES FRAME…</w:t>
      </w:r>
      <w:r>
        <w:t>?)</w:t>
      </w:r>
    </w:p>
    <w:p w14:paraId="3FCEA0D1" w14:textId="77777777" w:rsidR="00DF7478" w:rsidRDefault="00DF7478">
      <w:r>
        <w:t>“A clearly written purpose statement is the soul of a paper or proposal; it is the point toward which everything converges in the writing. If well written, the purpose statement becomes the climax of your introduction drama; the vertex, the focal point in your entire paper” (Goodson, 2013, p. 142).</w:t>
      </w:r>
    </w:p>
    <w:p w14:paraId="74FC5906" w14:textId="128C898E" w:rsidR="00DF7478" w:rsidRDefault="00DF7478">
      <w:r>
        <w:t>“I have a colleague who reviews for several professional journals in sociology.  He once told me he will refuse to review a manuscript if he cannot quickly find the sentence “</w:t>
      </w:r>
      <w:r w:rsidRPr="00DF7478">
        <w:rPr>
          <w:i/>
        </w:rPr>
        <w:t>The purpose of this paper is….”</w:t>
      </w:r>
      <w:r>
        <w:rPr>
          <w:i/>
        </w:rPr>
        <w:t xml:space="preserve"> </w:t>
      </w:r>
      <w:r>
        <w:t>in its introduction. Although I do not refuse to review based on this criterion, when I review my students’ papers or articles for a journal, I also look for that purpose statement, hoping to find it rather quickly either in the very beginning or at the end of the introduction section.  If the statement or an equivalent is missing, I have an important clue: The manuscript might have significant problems related to clarity and organization.</w:t>
      </w:r>
      <w:r w:rsidR="00135273">
        <w:t xml:space="preserve"> (Goodson, 2013, p. 143).</w:t>
      </w:r>
    </w:p>
    <w:p w14:paraId="0FF038FD" w14:textId="77777777" w:rsidR="00135273" w:rsidRDefault="00135273">
      <w:r>
        <w:t xml:space="preserve">1. </w:t>
      </w:r>
      <w:r w:rsidR="00494F2F">
        <w:t>“</w:t>
      </w:r>
      <w:r>
        <w:t>First practice session: Set the timer for 10 minutes, write as many variations as you can of the answer to this question: What is the purpose of this proposal/study? Remember most often that the purpose is to DO something:</w:t>
      </w:r>
    </w:p>
    <w:p w14:paraId="0DC6F47D" w14:textId="77777777" w:rsidR="00135273" w:rsidRDefault="00135273" w:rsidP="00135273">
      <w:pPr>
        <w:spacing w:line="276" w:lineRule="auto"/>
        <w:ind w:left="720"/>
        <w:contextualSpacing/>
      </w:pPr>
      <w:r w:rsidRPr="00135273">
        <w:rPr>
          <w:i/>
        </w:rPr>
        <w:t>answer</w:t>
      </w:r>
      <w:r>
        <w:t xml:space="preserve"> a question</w:t>
      </w:r>
    </w:p>
    <w:p w14:paraId="249E2A31" w14:textId="77777777" w:rsidR="00135273" w:rsidRDefault="00135273" w:rsidP="00135273">
      <w:pPr>
        <w:spacing w:line="276" w:lineRule="auto"/>
        <w:ind w:left="720"/>
        <w:contextualSpacing/>
      </w:pPr>
      <w:r w:rsidRPr="00135273">
        <w:rPr>
          <w:i/>
        </w:rPr>
        <w:t xml:space="preserve">test </w:t>
      </w:r>
      <w:r>
        <w:t>a hypothesis</w:t>
      </w:r>
    </w:p>
    <w:p w14:paraId="62C557EA" w14:textId="77777777" w:rsidR="00135273" w:rsidRDefault="00135273" w:rsidP="00135273">
      <w:pPr>
        <w:spacing w:line="276" w:lineRule="auto"/>
        <w:ind w:left="720"/>
        <w:contextualSpacing/>
      </w:pPr>
      <w:r w:rsidRPr="00135273">
        <w:rPr>
          <w:i/>
        </w:rPr>
        <w:t xml:space="preserve">compare </w:t>
      </w:r>
      <w:r>
        <w:t>findings</w:t>
      </w:r>
    </w:p>
    <w:p w14:paraId="47CA9C1A" w14:textId="77777777" w:rsidR="00135273" w:rsidRDefault="00135273" w:rsidP="00135273">
      <w:pPr>
        <w:spacing w:line="276" w:lineRule="auto"/>
        <w:ind w:left="720"/>
        <w:contextualSpacing/>
      </w:pPr>
      <w:r w:rsidRPr="00135273">
        <w:rPr>
          <w:i/>
        </w:rPr>
        <w:t>argue</w:t>
      </w:r>
      <w:r>
        <w:t xml:space="preserve"> for a better solution</w:t>
      </w:r>
    </w:p>
    <w:p w14:paraId="42D36118" w14:textId="77777777" w:rsidR="00135273" w:rsidRDefault="00135273" w:rsidP="00135273">
      <w:pPr>
        <w:spacing w:line="276" w:lineRule="auto"/>
        <w:ind w:left="720"/>
        <w:contextualSpacing/>
      </w:pPr>
      <w:r w:rsidRPr="00135273">
        <w:rPr>
          <w:i/>
        </w:rPr>
        <w:t xml:space="preserve">examine </w:t>
      </w:r>
      <w:r>
        <w:t>a problem in depth</w:t>
      </w:r>
    </w:p>
    <w:p w14:paraId="4240B2C8" w14:textId="77777777" w:rsidR="00135273" w:rsidRDefault="00135273" w:rsidP="00135273">
      <w:pPr>
        <w:spacing w:line="276" w:lineRule="auto"/>
        <w:ind w:left="720"/>
        <w:contextualSpacing/>
      </w:pPr>
      <w:r w:rsidRPr="00135273">
        <w:rPr>
          <w:i/>
        </w:rPr>
        <w:t>analyze</w:t>
      </w:r>
      <w:r>
        <w:t xml:space="preserve"> data in a new way</w:t>
      </w:r>
    </w:p>
    <w:p w14:paraId="47176D0F" w14:textId="77777777" w:rsidR="00135273" w:rsidRDefault="00135273" w:rsidP="00135273">
      <w:pPr>
        <w:spacing w:line="276" w:lineRule="auto"/>
        <w:contextualSpacing/>
        <w:rPr>
          <w:i/>
        </w:rPr>
      </w:pPr>
    </w:p>
    <w:p w14:paraId="68BFC073" w14:textId="77777777" w:rsidR="00135273" w:rsidRDefault="00494F2F" w:rsidP="00135273">
      <w:pPr>
        <w:spacing w:line="276" w:lineRule="auto"/>
        <w:contextualSpacing/>
      </w:pPr>
      <w:r>
        <w:t>“</w:t>
      </w:r>
      <w:r w:rsidR="00135273">
        <w:t>As much as possible, keep your purpose statements ACTIVE. In other words always use verbs to describe your purpose not nouns.</w:t>
      </w:r>
    </w:p>
    <w:p w14:paraId="1F46DA1D" w14:textId="77777777" w:rsidR="00135273" w:rsidRDefault="00135273" w:rsidP="00135273">
      <w:pPr>
        <w:spacing w:line="276" w:lineRule="auto"/>
        <w:contextualSpacing/>
      </w:pPr>
    </w:p>
    <w:p w14:paraId="7C2A584F" w14:textId="77777777" w:rsidR="00135273" w:rsidRDefault="00494F2F" w:rsidP="00135273">
      <w:pPr>
        <w:spacing w:line="276" w:lineRule="auto"/>
        <w:contextualSpacing/>
      </w:pPr>
      <w:r>
        <w:t>“</w:t>
      </w:r>
      <w:r w:rsidR="00135273">
        <w:t>DO write something like this:</w:t>
      </w:r>
    </w:p>
    <w:p w14:paraId="7F8ABD5D" w14:textId="77777777" w:rsidR="00135273" w:rsidRDefault="00135273" w:rsidP="00C64426">
      <w:pPr>
        <w:spacing w:line="276" w:lineRule="auto"/>
        <w:ind w:left="720"/>
        <w:contextualSpacing/>
      </w:pPr>
      <w:r>
        <w:t xml:space="preserve">The purpose of this paper is to argue for an alternative approach to analyzing data on adolescent activity. </w:t>
      </w:r>
      <w:r w:rsidR="00C64426">
        <w:t xml:space="preserve">  </w:t>
      </w:r>
      <w:r>
        <w:t>We present four arguments supporting Jone’s (2005) proposal to analyze such data from a dynamic systems perspective, instead of applying an individual-level approach.</w:t>
      </w:r>
    </w:p>
    <w:p w14:paraId="088FA3EE" w14:textId="77777777" w:rsidR="00135273" w:rsidRDefault="00135273" w:rsidP="00135273">
      <w:pPr>
        <w:spacing w:line="276" w:lineRule="auto"/>
        <w:contextualSpacing/>
      </w:pPr>
    </w:p>
    <w:p w14:paraId="0990A0C7" w14:textId="77777777" w:rsidR="00135273" w:rsidRDefault="00494F2F" w:rsidP="00135273">
      <w:pPr>
        <w:spacing w:line="276" w:lineRule="auto"/>
        <w:contextualSpacing/>
      </w:pPr>
      <w:r>
        <w:t>“</w:t>
      </w:r>
      <w:r w:rsidR="00135273">
        <w:t>DO NOT write something like this;</w:t>
      </w:r>
    </w:p>
    <w:p w14:paraId="0C74B86E" w14:textId="77777777" w:rsidR="00135273" w:rsidRDefault="00135273" w:rsidP="00135273">
      <w:pPr>
        <w:spacing w:line="276" w:lineRule="auto"/>
        <w:ind w:left="720"/>
        <w:contextualSpacing/>
      </w:pPr>
      <w:r>
        <w:t>A proposal to analyze adolescent sexual activity from a dynamic systems perspective is offered by Jones (2005).  Jones’s proposal is against applying individual-level analyses to these data.  In this paper, we are in agreement with Jones’s position and rationale.</w:t>
      </w:r>
    </w:p>
    <w:p w14:paraId="74D40809" w14:textId="77777777" w:rsidR="00135273" w:rsidRDefault="00135273" w:rsidP="00135273">
      <w:pPr>
        <w:spacing w:line="276" w:lineRule="auto"/>
        <w:contextualSpacing/>
      </w:pPr>
    </w:p>
    <w:p w14:paraId="05452454" w14:textId="77777777" w:rsidR="00135273" w:rsidRPr="00135273" w:rsidRDefault="00494F2F" w:rsidP="00135273">
      <w:pPr>
        <w:spacing w:line="276" w:lineRule="auto"/>
        <w:contextualSpacing/>
      </w:pPr>
      <w:r>
        <w:t>“</w:t>
      </w:r>
      <w:r w:rsidR="00135273">
        <w:t xml:space="preserve">Notice that in the second example it is never quite clear WHAT the authors will DO in the text.  None of the verbs are </w:t>
      </w:r>
      <w:r w:rsidR="00135273" w:rsidRPr="00C64426">
        <w:rPr>
          <w:i/>
        </w:rPr>
        <w:t>action</w:t>
      </w:r>
      <w:r w:rsidR="00135273">
        <w:t xml:space="preserve"> verbs, so the reader remains uncertain of what will be presented. </w:t>
      </w:r>
    </w:p>
    <w:p w14:paraId="488F6316" w14:textId="77777777" w:rsidR="00C64426" w:rsidRDefault="00C64426"/>
    <w:p w14:paraId="3FD92227" w14:textId="77777777" w:rsidR="00C64426" w:rsidRDefault="00494F2F">
      <w:r>
        <w:t>“</w:t>
      </w:r>
      <w:r w:rsidR="00C64426">
        <w:t>You could start your purpose with a question…</w:t>
      </w:r>
    </w:p>
    <w:p w14:paraId="07FFFFDF" w14:textId="77777777" w:rsidR="00C64426" w:rsidRDefault="00C64426" w:rsidP="00C64426">
      <w:pPr>
        <w:ind w:left="720"/>
      </w:pPr>
      <w:r>
        <w:t>Would analyzing data on adolescent sexual activity from a dynamic systems approach provide an advantage over an individual-level analysis?  Because we believe (with Jones, 2005) there is merit to this alternative, we present four distinct arguments supporting a dynamic systems perspective for analyzing data on adolescent sexual activity.</w:t>
      </w:r>
    </w:p>
    <w:p w14:paraId="0307CF5A" w14:textId="77777777" w:rsidR="00C64426" w:rsidRDefault="00C64426" w:rsidP="00C64426">
      <w:pPr>
        <w:ind w:left="720"/>
      </w:pPr>
    </w:p>
    <w:p w14:paraId="5DAA7228" w14:textId="77777777" w:rsidR="00C64426" w:rsidRDefault="00C64426" w:rsidP="00C64426">
      <w:r>
        <w:t xml:space="preserve">2. </w:t>
      </w:r>
      <w:r w:rsidR="00494F2F">
        <w:t>“</w:t>
      </w:r>
      <w:r>
        <w:t>Do not worry about editing your purpose statements; just write them in as many different ways as you can.  End your practice session after the ten minutes are up. Return to these statement</w:t>
      </w:r>
      <w:r w:rsidR="00494F2F">
        <w:t>s</w:t>
      </w:r>
      <w:r>
        <w:t xml:space="preserve"> tomorrow. Then, if necessary, dump some more onto the page.  You will think of other ways to craft the statement during the day, for sure!</w:t>
      </w:r>
    </w:p>
    <w:p w14:paraId="6EEA46CA" w14:textId="77777777" w:rsidR="00C64426" w:rsidRDefault="00C64426" w:rsidP="00C64426">
      <w:r>
        <w:t xml:space="preserve">3. </w:t>
      </w:r>
      <w:r w:rsidR="00494F2F">
        <w:t>“</w:t>
      </w:r>
      <w:r>
        <w:t>During your subsequent practice sessions, tweak your previous statements, and add, edit, and play with them. Generate more, if you are not satisfied with what you have done so far. But keep generating/editing in small chunks of time.</w:t>
      </w:r>
    </w:p>
    <w:p w14:paraId="2CAAB78F" w14:textId="77777777" w:rsidR="00C64426" w:rsidRDefault="00C64426" w:rsidP="00C64426">
      <w:r>
        <w:t xml:space="preserve">4. </w:t>
      </w:r>
      <w:r w:rsidR="00494F2F">
        <w:t>“</w:t>
      </w:r>
      <w:r>
        <w:t>At the end of six sessions you will have devoted an hour to crafting your purpose statement. As it matures, you will also gain clarity on how best to frame your introduction, which aspects to emphasize, which lens to use, which order to put things in.  After a week you will have a rather decent final purpose statement for your manuscript or proposal.  Write the sentence in large bold letters. Print it. Po</w:t>
      </w:r>
      <w:r w:rsidR="00494F2F">
        <w:t>st it on your writing station. Put it n</w:t>
      </w:r>
      <w:r>
        <w:t>ext to your computer.</w:t>
      </w:r>
    </w:p>
    <w:p w14:paraId="2C50AC50" w14:textId="77777777" w:rsidR="00C64426" w:rsidRDefault="00494F2F" w:rsidP="00C64426">
      <w:r>
        <w:t>“</w:t>
      </w:r>
      <w:r w:rsidR="00C64426">
        <w:t xml:space="preserve">The purpose statement represents your most important guidepost, the most relevant road map for you what you will write next. Everything you write, from now on, must be tightly linked to that purpose statement. </w:t>
      </w:r>
      <w:r>
        <w:rPr>
          <w:b/>
          <w:i/>
        </w:rPr>
        <w:t>Everything.</w:t>
      </w:r>
      <w:r>
        <w:t>”</w:t>
      </w:r>
      <w:r>
        <w:rPr>
          <w:b/>
          <w:i/>
        </w:rPr>
        <w:t xml:space="preserve">    </w:t>
      </w:r>
      <w:r>
        <w:t>(derived from Goodson, 2013, pp. 143-45)</w:t>
      </w:r>
    </w:p>
    <w:p w14:paraId="2DEF37DB" w14:textId="77777777" w:rsidR="00494F2F" w:rsidRDefault="00494F2F" w:rsidP="00C64426"/>
    <w:p w14:paraId="4D3E8847" w14:textId="77777777" w:rsidR="00494F2F" w:rsidRPr="00494F2F" w:rsidRDefault="00494F2F" w:rsidP="00494F2F">
      <w:pPr>
        <w:ind w:left="720" w:hanging="720"/>
      </w:pPr>
      <w:bookmarkStart w:id="0" w:name="_GoBack"/>
      <w:r>
        <w:t xml:space="preserve">Goodson, P. (2013). </w:t>
      </w:r>
      <w:r w:rsidRPr="00494F2F">
        <w:rPr>
          <w:i/>
        </w:rPr>
        <w:t>Becoming an academic writer: 50 exercises for paced, productive and powerful writing.</w:t>
      </w:r>
      <w:r>
        <w:t xml:space="preserve">  Los Angeles, CA: Sage.</w:t>
      </w:r>
    </w:p>
    <w:bookmarkEnd w:id="0"/>
    <w:sectPr w:rsidR="00494F2F" w:rsidRPr="00494F2F" w:rsidSect="00C64426">
      <w:footerReference w:type="default" r:id="rId7"/>
      <w:pgSz w:w="12240" w:h="15840"/>
      <w:pgMar w:top="864" w:right="864" w:bottom="864" w:left="86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442F0" w14:textId="77777777" w:rsidR="000C4EAA" w:rsidRDefault="000C4EAA" w:rsidP="00C64426">
      <w:pPr>
        <w:spacing w:after="0"/>
      </w:pPr>
      <w:r>
        <w:separator/>
      </w:r>
    </w:p>
  </w:endnote>
  <w:endnote w:type="continuationSeparator" w:id="0">
    <w:p w14:paraId="36709A0E" w14:textId="77777777" w:rsidR="000C4EAA" w:rsidRDefault="000C4EAA" w:rsidP="00C644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1CD84" w14:textId="77777777" w:rsidR="000C4EAA" w:rsidRDefault="000C4EAA">
    <w:pPr>
      <w:pStyle w:val="Footer"/>
    </w:pPr>
    <w:r>
      <w:tab/>
    </w:r>
    <w:r>
      <w:rPr>
        <w:rStyle w:val="PageNumber"/>
      </w:rPr>
      <w:fldChar w:fldCharType="begin"/>
    </w:r>
    <w:r>
      <w:rPr>
        <w:rStyle w:val="PageNumber"/>
      </w:rPr>
      <w:instrText xml:space="preserve"> PAGE </w:instrText>
    </w:r>
    <w:r>
      <w:rPr>
        <w:rStyle w:val="PageNumber"/>
      </w:rPr>
      <w:fldChar w:fldCharType="separate"/>
    </w:r>
    <w:r w:rsidR="00E76B9E">
      <w:rPr>
        <w:rStyle w:val="PageNumber"/>
        <w:noProof/>
      </w:rPr>
      <w:t>1</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EDCB6" w14:textId="77777777" w:rsidR="000C4EAA" w:rsidRDefault="000C4EAA" w:rsidP="00C64426">
      <w:pPr>
        <w:spacing w:after="0"/>
      </w:pPr>
      <w:r>
        <w:separator/>
      </w:r>
    </w:p>
  </w:footnote>
  <w:footnote w:type="continuationSeparator" w:id="0">
    <w:p w14:paraId="0AA23A29" w14:textId="77777777" w:rsidR="000C4EAA" w:rsidRDefault="000C4EAA" w:rsidP="00C6442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78"/>
    <w:rsid w:val="000C4EAA"/>
    <w:rsid w:val="00135273"/>
    <w:rsid w:val="001F6269"/>
    <w:rsid w:val="00272CBB"/>
    <w:rsid w:val="00494F2F"/>
    <w:rsid w:val="00501FFC"/>
    <w:rsid w:val="0055633C"/>
    <w:rsid w:val="0067528D"/>
    <w:rsid w:val="0068030F"/>
    <w:rsid w:val="007224AB"/>
    <w:rsid w:val="00810130"/>
    <w:rsid w:val="008253CA"/>
    <w:rsid w:val="009E6A11"/>
    <w:rsid w:val="00BD2FCA"/>
    <w:rsid w:val="00C44B4E"/>
    <w:rsid w:val="00C64426"/>
    <w:rsid w:val="00D3775F"/>
    <w:rsid w:val="00DF7478"/>
    <w:rsid w:val="00E76B9E"/>
    <w:rsid w:val="00F3328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4B3B3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2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633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633C"/>
    <w:rPr>
      <w:rFonts w:ascii="Lucida Grande" w:hAnsi="Lucida Grande" w:cs="Lucida Grande"/>
      <w:sz w:val="18"/>
      <w:szCs w:val="18"/>
    </w:rPr>
  </w:style>
  <w:style w:type="paragraph" w:styleId="Header">
    <w:name w:val="header"/>
    <w:basedOn w:val="Normal"/>
    <w:link w:val="HeaderChar"/>
    <w:uiPriority w:val="99"/>
    <w:unhideWhenUsed/>
    <w:rsid w:val="00C64426"/>
    <w:pPr>
      <w:tabs>
        <w:tab w:val="center" w:pos="4320"/>
        <w:tab w:val="right" w:pos="8640"/>
      </w:tabs>
      <w:spacing w:after="0"/>
    </w:pPr>
  </w:style>
  <w:style w:type="character" w:customStyle="1" w:styleId="HeaderChar">
    <w:name w:val="Header Char"/>
    <w:basedOn w:val="DefaultParagraphFont"/>
    <w:link w:val="Header"/>
    <w:uiPriority w:val="99"/>
    <w:rsid w:val="00C64426"/>
  </w:style>
  <w:style w:type="paragraph" w:styleId="Footer">
    <w:name w:val="footer"/>
    <w:basedOn w:val="Normal"/>
    <w:link w:val="FooterChar"/>
    <w:uiPriority w:val="99"/>
    <w:unhideWhenUsed/>
    <w:rsid w:val="00C64426"/>
    <w:pPr>
      <w:tabs>
        <w:tab w:val="center" w:pos="4320"/>
        <w:tab w:val="right" w:pos="8640"/>
      </w:tabs>
      <w:spacing w:after="0"/>
    </w:pPr>
  </w:style>
  <w:style w:type="character" w:customStyle="1" w:styleId="FooterChar">
    <w:name w:val="Footer Char"/>
    <w:basedOn w:val="DefaultParagraphFont"/>
    <w:link w:val="Footer"/>
    <w:uiPriority w:val="99"/>
    <w:rsid w:val="00C64426"/>
  </w:style>
  <w:style w:type="character" w:styleId="PageNumber">
    <w:name w:val="page number"/>
    <w:basedOn w:val="DefaultParagraphFont"/>
    <w:uiPriority w:val="99"/>
    <w:semiHidden/>
    <w:unhideWhenUsed/>
    <w:rsid w:val="00C6442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2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633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633C"/>
    <w:rPr>
      <w:rFonts w:ascii="Lucida Grande" w:hAnsi="Lucida Grande" w:cs="Lucida Grande"/>
      <w:sz w:val="18"/>
      <w:szCs w:val="18"/>
    </w:rPr>
  </w:style>
  <w:style w:type="paragraph" w:styleId="Header">
    <w:name w:val="header"/>
    <w:basedOn w:val="Normal"/>
    <w:link w:val="HeaderChar"/>
    <w:uiPriority w:val="99"/>
    <w:unhideWhenUsed/>
    <w:rsid w:val="00C64426"/>
    <w:pPr>
      <w:tabs>
        <w:tab w:val="center" w:pos="4320"/>
        <w:tab w:val="right" w:pos="8640"/>
      </w:tabs>
      <w:spacing w:after="0"/>
    </w:pPr>
  </w:style>
  <w:style w:type="character" w:customStyle="1" w:styleId="HeaderChar">
    <w:name w:val="Header Char"/>
    <w:basedOn w:val="DefaultParagraphFont"/>
    <w:link w:val="Header"/>
    <w:uiPriority w:val="99"/>
    <w:rsid w:val="00C64426"/>
  </w:style>
  <w:style w:type="paragraph" w:styleId="Footer">
    <w:name w:val="footer"/>
    <w:basedOn w:val="Normal"/>
    <w:link w:val="FooterChar"/>
    <w:uiPriority w:val="99"/>
    <w:unhideWhenUsed/>
    <w:rsid w:val="00C64426"/>
    <w:pPr>
      <w:tabs>
        <w:tab w:val="center" w:pos="4320"/>
        <w:tab w:val="right" w:pos="8640"/>
      </w:tabs>
      <w:spacing w:after="0"/>
    </w:pPr>
  </w:style>
  <w:style w:type="character" w:customStyle="1" w:styleId="FooterChar">
    <w:name w:val="Footer Char"/>
    <w:basedOn w:val="DefaultParagraphFont"/>
    <w:link w:val="Footer"/>
    <w:uiPriority w:val="99"/>
    <w:rsid w:val="00C64426"/>
  </w:style>
  <w:style w:type="character" w:styleId="PageNumber">
    <w:name w:val="page number"/>
    <w:basedOn w:val="DefaultParagraphFont"/>
    <w:uiPriority w:val="99"/>
    <w:semiHidden/>
    <w:unhideWhenUsed/>
    <w:rsid w:val="00C64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659</Words>
  <Characters>3762</Characters>
  <Application>Microsoft Macintosh Word</Application>
  <DocSecurity>0</DocSecurity>
  <Lines>31</Lines>
  <Paragraphs>8</Paragraphs>
  <ScaleCrop>false</ScaleCrop>
  <Company>PSU- CI</Company>
  <LinksUpToDate>false</LinksUpToDate>
  <CharactersWithSpaces>4413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dc:description/>
  <cp:lastModifiedBy>Dannelle  Stevens</cp:lastModifiedBy>
  <cp:revision>3</cp:revision>
  <cp:lastPrinted>2014-01-31T22:45:00Z</cp:lastPrinted>
  <dcterms:created xsi:type="dcterms:W3CDTF">2014-01-31T22:43:00Z</dcterms:created>
  <dcterms:modified xsi:type="dcterms:W3CDTF">2014-01-31T23:15:00Z</dcterms:modified>
</cp:coreProperties>
</file>